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A4" w:rsidRPr="003A5EA4" w:rsidRDefault="003A5EA4" w:rsidP="003A5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bookmarkStart w:id="0" w:name="_GoBack"/>
      <w:bookmarkEnd w:id="0"/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Приложение к порядку 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размещения сведений о доходах,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об имуществе и обязательствах имущественного характера лиц,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замещающих должности муниципальной службы в органах местного</w:t>
      </w:r>
    </w:p>
    <w:p w:rsidR="003A5EA4" w:rsidRPr="003A5EA4" w:rsidRDefault="0080501C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самоуправления </w:t>
      </w:r>
      <w:proofErr w:type="spellStart"/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>Багатугтун</w:t>
      </w:r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ского</w:t>
      </w:r>
      <w:proofErr w:type="spellEnd"/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сельского муниципального образования,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и членов их семей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в сети Интернет на официальном сайте</w:t>
      </w:r>
    </w:p>
    <w:p w:rsidR="003A5EA4" w:rsidRPr="003A5EA4" w:rsidRDefault="0080501C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Calibri"/>
          <w:bCs/>
          <w:sz w:val="18"/>
          <w:szCs w:val="18"/>
          <w:lang w:eastAsia="ru-RU"/>
        </w:rPr>
        <w:t>Багатугтун</w:t>
      </w:r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>ского</w:t>
      </w:r>
      <w:proofErr w:type="spellEnd"/>
      <w:r w:rsidR="003A5EA4"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сельского муниципального  образования</w:t>
      </w:r>
    </w:p>
    <w:p w:rsidR="003A5EA4" w:rsidRPr="003A5EA4" w:rsidRDefault="003A5EA4" w:rsidP="003A5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bCs/>
          <w:sz w:val="18"/>
          <w:szCs w:val="18"/>
          <w:lang w:eastAsia="ru-RU"/>
        </w:rPr>
      </w:pPr>
      <w:r w:rsidRPr="003A5EA4">
        <w:rPr>
          <w:rFonts w:ascii="Times New Roman" w:eastAsia="Calibri" w:hAnsi="Times New Roman" w:cs="Calibri"/>
          <w:bCs/>
          <w:sz w:val="18"/>
          <w:szCs w:val="18"/>
          <w:lang w:eastAsia="ru-RU"/>
        </w:rPr>
        <w:t xml:space="preserve"> и предоставления этих сведений  средствам массовой информации для опубликования</w:t>
      </w: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791E26" w:rsidP="003A5E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  <w:hyperlink r:id="rId6" w:history="1"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Сведения о доходах, расходах, об имуществе и обязательств</w:t>
        </w:r>
        <w:r w:rsidR="003712B2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ах имущественного характера депутатов Собрания депутатов  </w:t>
        </w:r>
        <w:proofErr w:type="spellStart"/>
        <w:r w:rsidR="003712B2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Багатугтун</w:t>
        </w:r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ского</w:t>
        </w:r>
        <w:proofErr w:type="spellEnd"/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 сельского муниципального образования Республики Калмыкия и членов их семей за период с 1 января 20</w:t>
        </w:r>
        <w:r w:rsidR="00BE3827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23</w:t>
        </w:r>
        <w:r w:rsidR="0006083D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 </w:t>
        </w:r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г._ по 31 декабря 20</w:t>
        </w:r>
        <w:r w:rsidR="00BE3827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>23</w:t>
        </w:r>
        <w:r w:rsidR="003A5EA4" w:rsidRPr="003A5EA4">
          <w:rPr>
            <w:rFonts w:ascii="Arial" w:eastAsia="Times New Roman" w:hAnsi="Arial" w:cs="Arial"/>
            <w:b/>
            <w:bCs/>
            <w:color w:val="27156E"/>
            <w:sz w:val="24"/>
            <w:szCs w:val="24"/>
            <w:u w:val="single"/>
            <w:lang w:eastAsia="ru-RU"/>
          </w:rPr>
          <w:t xml:space="preserve"> года</w:t>
        </w:r>
      </w:hyperlink>
    </w:p>
    <w:p w:rsidR="003A5EA4" w:rsidRPr="003A5EA4" w:rsidRDefault="003A5EA4" w:rsidP="003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11" w:type="dxa"/>
        <w:tblInd w:w="105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440"/>
        <w:gridCol w:w="1080"/>
        <w:gridCol w:w="1800"/>
        <w:gridCol w:w="1080"/>
        <w:gridCol w:w="1136"/>
        <w:gridCol w:w="1924"/>
        <w:gridCol w:w="1502"/>
        <w:gridCol w:w="1558"/>
        <w:gridCol w:w="1263"/>
      </w:tblGrid>
      <w:tr w:rsidR="003A5EA4" w:rsidRPr="00927CB6" w:rsidTr="00B00359"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42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Ф.И.О.</w:t>
            </w:r>
          </w:p>
          <w:p w:rsidR="003A5EA4" w:rsidRPr="00927CB6" w:rsidRDefault="003A5EA4" w:rsidP="003A5EA4">
            <w:pPr>
              <w:spacing w:after="0" w:line="180" w:lineRule="atLeast"/>
              <w:ind w:left="-142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Должность.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3A5EA4" w:rsidRPr="00927CB6" w:rsidRDefault="00BE3827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за 2023</w:t>
            </w:r>
            <w:r w:rsidR="003A5EA4"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1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Перечень объектов недвижимого имущества,</w:t>
            </w:r>
          </w:p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находящихся в пользовании</w:t>
            </w:r>
          </w:p>
        </w:tc>
      </w:tr>
      <w:tr w:rsidR="003A5EA4" w:rsidRPr="00927CB6" w:rsidTr="00452C6E"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3A5EA4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3A5EA4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3A5EA4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кв.м</w:t>
            </w:r>
            <w:proofErr w:type="spellEnd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ind w:hanging="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кв.м</w:t>
            </w:r>
            <w:proofErr w:type="spellEnd"/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3A5EA4" w:rsidP="003A5EA4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A5EA4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556DD7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Мучкинова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Эльзе</w:t>
            </w:r>
            <w:r w:rsidR="003712B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те</w:t>
            </w:r>
            <w:proofErr w:type="spellEnd"/>
            <w:r w:rsidR="003712B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712B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Лялевна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C76A3F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390426,00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5EA4" w:rsidRPr="00927CB6" w:rsidRDefault="00C76A3F" w:rsidP="003A5EA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Директор СДК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C76A3F" w:rsidRDefault="00927CB6" w:rsidP="00927CB6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участок;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A5EA4" w:rsidRDefault="00C76A3F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927CB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927CB6" w:rsidRDefault="00927CB6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C76A3F" w:rsidRDefault="00927CB6" w:rsidP="00927CB6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A5EA4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3A5EA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C76A3F" w:rsidRDefault="00927CB6" w:rsidP="00C76A3F">
            <w:pPr>
              <w:spacing w:after="0" w:line="180" w:lineRule="atLeast"/>
              <w:ind w:left="-108"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C76A3F" w:rsidRDefault="00C76A3F" w:rsidP="00C76A3F">
            <w:pPr>
              <w:spacing w:before="240" w:after="240" w:line="180" w:lineRule="atLeast"/>
              <w:ind w:hanging="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  <w:t>Renault Logan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8623A9" w:rsidP="003A5EA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8623A9" w:rsidP="003A5EA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A4" w:rsidRPr="00927CB6" w:rsidRDefault="008623A9" w:rsidP="003A5EA4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C76A3F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безработнй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C76A3F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C76A3F" w:rsidRDefault="00C76A3F" w:rsidP="00C76A3F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C76A3F" w:rsidRPr="00927CB6" w:rsidRDefault="0016063D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180000</w:t>
            </w: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1300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C76A3F" w:rsidRDefault="00C76A3F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C76A3F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Тюрбеев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Батыр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Басангович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021D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92371,00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E4626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Оператор водоснабжения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</w:t>
            </w:r>
            <w:proofErr w:type="gram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</w:t>
            </w:r>
            <w:r w:rsidR="00E4626B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(</w:t>
            </w:r>
            <w:proofErr w:type="gramEnd"/>
            <w:r w:rsidR="00E4626B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общедолевая 1/7)</w:t>
            </w:r>
          </w:p>
          <w:p w:rsidR="0016063D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16063D" w:rsidRPr="00927CB6" w:rsidRDefault="0016063D" w:rsidP="0016063D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E4626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1260000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65,6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27CB6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16063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27CB6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16063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</w:t>
            </w:r>
            <w:r w:rsidR="00E4626B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мохозяйка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E4626B" w:rsidP="0016063D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 (общедолевая собственность 1/7)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1260000</w:t>
            </w:r>
          </w:p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Pr="00927CB6" w:rsidRDefault="00927CB6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AE465B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Pr="00927CB6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927CB6" w:rsidRDefault="0016063D" w:rsidP="0016063D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65,6</w:t>
            </w:r>
          </w:p>
          <w:p w:rsidR="00927CB6" w:rsidRDefault="0016063D" w:rsidP="0016063D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27CB6" w:rsidRDefault="0016063D" w:rsidP="0016063D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27CB6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E4626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Катушева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9021D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1772830,16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CB6" w:rsidRPr="00927CB6" w:rsidRDefault="00004C2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820EF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участок;</w:t>
            </w:r>
          </w:p>
          <w:p w:rsidR="00820EF4" w:rsidRPr="00927CB6" w:rsidRDefault="00820EF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820EF4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Pr="00927CB6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20EF4" w:rsidRPr="00927CB6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P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B6" w:rsidRDefault="00927CB6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820EF4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0EF4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0EF4" w:rsidRDefault="000D389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737249,89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0EF4" w:rsidRPr="00927CB6" w:rsidRDefault="00004C2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работающая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623A9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16063D" w:rsidRDefault="0016063D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16063D" w:rsidRDefault="0016063D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180000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39,6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16063D" w:rsidRDefault="0016063D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F4" w:rsidRDefault="00820EF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623A9" w:rsidRDefault="008623A9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8623A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0D389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259003,89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Лада Гранта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3D" w:rsidRDefault="0016063D" w:rsidP="0016063D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8623A9" w:rsidRDefault="008623A9" w:rsidP="0016063D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8623A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3A9" w:rsidRDefault="008623A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8623A9" w:rsidRDefault="008623A9" w:rsidP="008623A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8623A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39,6</w:t>
            </w:r>
          </w:p>
          <w:p w:rsidR="008623A9" w:rsidRDefault="008623A9" w:rsidP="008623A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A9" w:rsidRDefault="008623A9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63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Раков Эдуард Борисович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985D9A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        136217,54</w:t>
            </w:r>
            <w:r w:rsidR="00DD7DE0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1708C3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Приусадебный 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964325" w:rsidRDefault="00964325" w:rsidP="00DD7DE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964325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</w:t>
            </w:r>
            <w:r w:rsidR="00964325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DD7DE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55,5</w:t>
            </w:r>
          </w:p>
          <w:p w:rsidR="00964325" w:rsidRDefault="00964325" w:rsidP="00DD7DE0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DD7DE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DD7DE0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985D9A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362189,74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работающая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P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  <w:t xml:space="preserve">Volkswagen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  <w:t>passat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DD7DE0" w:rsidRDefault="00DD7DE0" w:rsidP="00DD7DE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DD7DE0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DD7DE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7DE0" w:rsidRDefault="000C572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учащая</w:t>
            </w:r>
            <w:r w:rsidR="00DD7DE0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DD7DE0" w:rsidRDefault="00DD7DE0" w:rsidP="00DD7DE0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1100</w:t>
            </w: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DD7DE0" w:rsidRDefault="00DD7DE0" w:rsidP="00DD7DE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E559D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Яицкий Александр Дмитриевич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862526,67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E559DB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аботающая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</w:t>
            </w:r>
          </w:p>
          <w:p w:rsidR="00E559DB" w:rsidRDefault="00E559DB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E559DB" w:rsidRDefault="00E559DB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</w:t>
            </w:r>
            <w:r w:rsidR="00964325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1900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ВАЗ 321154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E559DB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DB" w:rsidRDefault="00E559DB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96432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452C6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3970,00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452C6E" w:rsidP="00452C6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64325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64325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DB" w:rsidRDefault="00E559DB" w:rsidP="00E559DB">
            <w:pPr>
              <w:spacing w:before="240" w:after="240" w:line="180" w:lineRule="atLeast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964325" w:rsidRDefault="00E559DB" w:rsidP="00E559DB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1900</w:t>
            </w:r>
          </w:p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559DB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E559DB" w:rsidP="00E559DB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452C6E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Магомедсалам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Ворошилович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562250,00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452C6E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аботающая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жив.стоянке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452C6E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452C6E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ВАЗ 2115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452C6E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  <w:p w:rsidR="00004C2C" w:rsidRDefault="00452C6E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004C2C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964325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004C2C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452C6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Default="0016071D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449838,00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325" w:rsidRPr="00927CB6" w:rsidRDefault="00452C6E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аботающий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жив.стоянке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004C2C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004C2C" w:rsidRDefault="00004C2C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004C2C" w:rsidRDefault="00004C2C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964325" w:rsidRDefault="00452C6E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462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25" w:rsidRDefault="00964325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1C634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Несовершеннолетий сын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1C6349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Несовершеннолетний сын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349" w:rsidRDefault="001C6349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1C6349" w:rsidRDefault="001C6349" w:rsidP="001C6349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50,6</w:t>
            </w:r>
          </w:p>
          <w:p w:rsidR="001C6349" w:rsidRDefault="001C6349" w:rsidP="001C6349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1C6349" w:rsidRDefault="001C6349" w:rsidP="001C6349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490A2A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163031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Лашев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Вадим Валерьевич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8720F7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896540,68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163031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Работающий в ЛПХ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490A2A" w:rsidRDefault="00490A2A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490A2A" w:rsidRDefault="00490A2A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</w:t>
            </w:r>
            <w:r w:rsidR="00490A2A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60,7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акцент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Приусадебный участок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70</w:t>
            </w:r>
          </w:p>
          <w:p w:rsidR="00490A2A" w:rsidRDefault="005C5930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</w:t>
            </w:r>
            <w:r w:rsidR="00490A2A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490A2A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490A2A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5C5930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8720F7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395961,00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Пенсионер по инвалидности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490A2A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360000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60,7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5C5930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5C5930" w:rsidP="005C5930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5C5930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930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930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930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Учащаяся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5C5930" w:rsidRDefault="005C5930" w:rsidP="005C5930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360000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60,7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5C5930" w:rsidRDefault="005C5930" w:rsidP="005C5930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004C2C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5C5930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Трофименко Дмитрий Васильевич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67581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1079380,25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350944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</w:t>
            </w:r>
            <w:r w:rsidR="002176D6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аботающий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участок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(общедолевая 1/9)</w:t>
            </w:r>
          </w:p>
          <w:p w:rsidR="00004C2C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Земельный участок (индивидуальная собств.)</w:t>
            </w:r>
          </w:p>
          <w:p w:rsidR="00350944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Производственное здание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1620000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20000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ГАЗ  САЗ 3507;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Лада веста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004C2C" w:rsidRDefault="00350944" w:rsidP="0035094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56,1</w:t>
            </w: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1889,0</w:t>
            </w: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76"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350944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0944" w:rsidRDefault="00350944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0944" w:rsidRDefault="00675815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6490485,6</w:t>
            </w:r>
            <w:r w:rsidR="00350944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0944" w:rsidRDefault="00350944" w:rsidP="00927C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Глава КФХ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участок (общедолевая 1/9)</w:t>
            </w:r>
          </w:p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дом</w:t>
            </w:r>
          </w:p>
          <w:p w:rsidR="00350944" w:rsidRDefault="00350944" w:rsidP="00927CB6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1620000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1889,0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Трактор МТЗ -80 (1989);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МТЗ -80 (1985);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Трактор К-700А;</w:t>
            </w:r>
          </w:p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Комбайн- ДОН-1500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927CB6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004C2C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 xml:space="preserve">Несовершеннолетний ребенок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1D5809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студентка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Жилой дом</w:t>
            </w:r>
          </w:p>
          <w:p w:rsidR="00004C2C" w:rsidRDefault="00350944" w:rsidP="00350944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56,1</w:t>
            </w:r>
          </w:p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350944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1889,0</w:t>
            </w:r>
          </w:p>
          <w:p w:rsidR="00004C2C" w:rsidRDefault="00004C2C" w:rsidP="00004C2C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350944" w:rsidRDefault="00350944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350944" w:rsidRDefault="00350944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004C2C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537CA8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Забейворота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Юрий Борисович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BE3827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1 134 686,34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работающая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участки</w:t>
            </w:r>
          </w:p>
          <w:p w:rsidR="00004C2C" w:rsidRDefault="00004C2C" w:rsidP="00004C2C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B4713F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180</w:t>
            </w:r>
            <w:r w:rsidR="00004C2C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000</w:t>
            </w: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004C2C" w:rsidRDefault="00004C2C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004C2C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ВАЗ 2107;</w:t>
            </w:r>
          </w:p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Вортекс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истина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490A2A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490A2A" w:rsidRDefault="00490A2A" w:rsidP="00004C2C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B4713F" w:rsidP="00004C2C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90,3</w:t>
            </w:r>
          </w:p>
          <w:p w:rsidR="00490A2A" w:rsidRDefault="00B4713F" w:rsidP="00004C2C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C2C" w:rsidRDefault="00490A2A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004C2C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490A2A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490A2A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Супруг</w:t>
            </w:r>
            <w:r w:rsidR="00B4713F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BE3827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1 045 418,68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0A2A" w:rsidRDefault="00490A2A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работающий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Квартира</w:t>
            </w:r>
          </w:p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Приусадебный участок</w:t>
            </w:r>
          </w:p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B4713F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90,3</w:t>
            </w:r>
          </w:p>
          <w:p w:rsidR="00490A2A" w:rsidRDefault="00B4713F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1700</w:t>
            </w:r>
          </w:p>
          <w:p w:rsidR="00490A2A" w:rsidRDefault="00490A2A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490A2A" w:rsidRDefault="00490A2A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B4713F">
            <w:pPr>
              <w:spacing w:after="0" w:line="180" w:lineRule="atLeast"/>
              <w:ind w:right="-108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2A" w:rsidRDefault="00490A2A" w:rsidP="00490A2A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B4713F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B4713F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  <w:tr w:rsidR="00B4713F" w:rsidRPr="00927CB6" w:rsidTr="00452C6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E3827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260 881,34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713F" w:rsidRDefault="00B4713F" w:rsidP="00490A2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инвалид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before="240" w:after="240" w:line="180" w:lineRule="atLeast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490A2A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8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7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  <w:p w:rsidR="00B4713F" w:rsidRDefault="00B4713F" w:rsidP="00B4713F">
            <w:pPr>
              <w:spacing w:after="0" w:line="180" w:lineRule="atLeast"/>
              <w:ind w:left="-106" w:right="-108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3A5EA4" w:rsidRPr="003A5EA4" w:rsidRDefault="003A5EA4" w:rsidP="003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A4" w:rsidRPr="003A5EA4" w:rsidRDefault="003A5EA4" w:rsidP="003A5EA4">
      <w:pPr>
        <w:tabs>
          <w:tab w:val="left" w:pos="-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5F" w:rsidRPr="003A5EA4" w:rsidRDefault="00AB325F">
      <w:pPr>
        <w:rPr>
          <w:lang w:val="en-US"/>
        </w:rPr>
      </w:pPr>
    </w:p>
    <w:sectPr w:rsidR="00AB325F" w:rsidRPr="003A5EA4" w:rsidSect="0006083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93"/>
    <w:rsid w:val="00004C2C"/>
    <w:rsid w:val="0006083D"/>
    <w:rsid w:val="000C5725"/>
    <w:rsid w:val="000C73BD"/>
    <w:rsid w:val="000D389C"/>
    <w:rsid w:val="0016063D"/>
    <w:rsid w:val="0016071D"/>
    <w:rsid w:val="00163031"/>
    <w:rsid w:val="001708C3"/>
    <w:rsid w:val="001C6349"/>
    <w:rsid w:val="001D5809"/>
    <w:rsid w:val="002176D6"/>
    <w:rsid w:val="00277A1F"/>
    <w:rsid w:val="00350944"/>
    <w:rsid w:val="003712B2"/>
    <w:rsid w:val="003A5EA4"/>
    <w:rsid w:val="00440F93"/>
    <w:rsid w:val="00452C6E"/>
    <w:rsid w:val="00490A2A"/>
    <w:rsid w:val="00537CA8"/>
    <w:rsid w:val="00556DD7"/>
    <w:rsid w:val="005C5930"/>
    <w:rsid w:val="005F4139"/>
    <w:rsid w:val="00634B30"/>
    <w:rsid w:val="00675815"/>
    <w:rsid w:val="00750CD3"/>
    <w:rsid w:val="00776165"/>
    <w:rsid w:val="00791E26"/>
    <w:rsid w:val="0080501C"/>
    <w:rsid w:val="00820EF4"/>
    <w:rsid w:val="008605D9"/>
    <w:rsid w:val="008623A9"/>
    <w:rsid w:val="008720F7"/>
    <w:rsid w:val="009021DC"/>
    <w:rsid w:val="00927CB6"/>
    <w:rsid w:val="00964325"/>
    <w:rsid w:val="00985D9A"/>
    <w:rsid w:val="00AB325F"/>
    <w:rsid w:val="00AE465B"/>
    <w:rsid w:val="00B4713F"/>
    <w:rsid w:val="00BE3827"/>
    <w:rsid w:val="00C76A3F"/>
    <w:rsid w:val="00DD7DE0"/>
    <w:rsid w:val="00E4626B"/>
    <w:rsid w:val="00E559DB"/>
    <w:rsid w:val="00ED40E7"/>
    <w:rsid w:val="00F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85250.rk08.ru/akt/svedeniy-o-doxodax/583-svedeniy-o-doxoda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D78E-14BC-4D17-AAB6-C4750286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Багатугтунское СМО</cp:lastModifiedBy>
  <cp:revision>2</cp:revision>
  <dcterms:created xsi:type="dcterms:W3CDTF">2024-04-09T09:12:00Z</dcterms:created>
  <dcterms:modified xsi:type="dcterms:W3CDTF">2024-04-09T09:12:00Z</dcterms:modified>
</cp:coreProperties>
</file>